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AF" w:rsidRDefault="000858AF" w:rsidP="000858AF">
      <w:pPr>
        <w:widowControl w:val="0"/>
        <w:spacing w:after="0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Type pellet </w:t>
      </w:r>
    </w:p>
    <w:p w:rsidR="000858AF" w:rsidRDefault="000858AF" w:rsidP="000858AF">
      <w:pPr>
        <w:widowControl w:val="0"/>
        <w:spacing w:after="0"/>
        <w:ind w:left="-851"/>
        <w:rPr>
          <w:sz w:val="22"/>
          <w:szCs w:val="22"/>
        </w:rPr>
      </w:pPr>
      <w:r>
        <w:rPr>
          <w:sz w:val="22"/>
          <w:szCs w:val="22"/>
        </w:rPr>
        <w:t>n-9-1-01  00</w:t>
      </w:r>
    </w:p>
    <w:p w:rsidR="000858AF" w:rsidRDefault="000858AF" w:rsidP="000858AF">
      <w:pPr>
        <w:widowControl w:val="0"/>
        <w:spacing w:after="0"/>
        <w:ind w:left="-851"/>
        <w:rPr>
          <w:sz w:val="22"/>
          <w:szCs w:val="22"/>
        </w:rPr>
      </w:pPr>
      <w:r>
        <w:rPr>
          <w:sz w:val="22"/>
          <w:szCs w:val="22"/>
        </w:rPr>
        <w:t>Type chimney</w:t>
      </w:r>
    </w:p>
    <w:p w:rsidR="000858AF" w:rsidRDefault="000858AF" w:rsidP="000858AF">
      <w:pPr>
        <w:widowControl w:val="0"/>
        <w:spacing w:after="0"/>
        <w:ind w:left="-851"/>
        <w:rPr>
          <w:sz w:val="22"/>
          <w:szCs w:val="22"/>
        </w:rPr>
      </w:pPr>
      <w:r>
        <w:rPr>
          <w:sz w:val="22"/>
          <w:szCs w:val="22"/>
        </w:rPr>
        <w:t>n-9-2-01  00</w:t>
      </w:r>
    </w:p>
    <w:p w:rsidR="000858AF" w:rsidRDefault="000858AF" w:rsidP="000858AF">
      <w:pPr>
        <w:widowControl w:val="0"/>
        <w:spacing w:after="0"/>
        <w:rPr>
          <w:sz w:val="22"/>
          <w:szCs w:val="22"/>
        </w:rPr>
      </w:pPr>
    </w:p>
    <w:tbl>
      <w:tblPr>
        <w:tblStyle w:val="aa"/>
        <w:tblW w:w="10631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8"/>
        <w:gridCol w:w="7087"/>
        <w:gridCol w:w="992"/>
        <w:gridCol w:w="90"/>
        <w:gridCol w:w="1044"/>
      </w:tblGrid>
      <w:tr w:rsidR="00EE7EC0" w:rsidTr="00472A88">
        <w:trPr>
          <w:trHeight w:val="700"/>
        </w:trPr>
        <w:tc>
          <w:tcPr>
            <w:tcW w:w="1418" w:type="dxa"/>
          </w:tcPr>
          <w:p w:rsidR="00EE7EC0" w:rsidRDefault="00EE7EC0">
            <w:pPr>
              <w:rPr>
                <w:b/>
              </w:rPr>
            </w:pPr>
          </w:p>
          <w:p w:rsidR="00EE7EC0" w:rsidRDefault="00600A03">
            <w:pPr>
              <w:jc w:val="center"/>
              <w:rPr>
                <w:b/>
              </w:rPr>
            </w:pPr>
            <w:r>
              <w:rPr>
                <w:b/>
              </w:rPr>
              <w:t>N-9-4</w:t>
            </w:r>
          </w:p>
        </w:tc>
        <w:tc>
          <w:tcPr>
            <w:tcW w:w="7087" w:type="dxa"/>
          </w:tcPr>
          <w:p w:rsidR="00EE7EC0" w:rsidRDefault="00600A03">
            <w:pPr>
              <w:jc w:val="center"/>
              <w:rPr>
                <w:b/>
              </w:rPr>
            </w:pPr>
            <w:r>
              <w:rPr>
                <w:b/>
              </w:rPr>
              <w:t>GLAVNA PODEŠAVANJA</w:t>
            </w:r>
          </w:p>
        </w:tc>
        <w:tc>
          <w:tcPr>
            <w:tcW w:w="992" w:type="dxa"/>
          </w:tcPr>
          <w:p w:rsidR="00EE7EC0" w:rsidRDefault="00600A03">
            <w:pPr>
              <w:jc w:val="center"/>
              <w:rPr>
                <w:b/>
              </w:rPr>
            </w:pPr>
            <w:r>
              <w:rPr>
                <w:b/>
              </w:rPr>
              <w:t>Fabrička</w:t>
            </w:r>
          </w:p>
        </w:tc>
        <w:tc>
          <w:tcPr>
            <w:tcW w:w="1134" w:type="dxa"/>
            <w:gridSpan w:val="2"/>
          </w:tcPr>
          <w:p w:rsidR="00EE7EC0" w:rsidRDefault="00600A03">
            <w:pPr>
              <w:jc w:val="center"/>
              <w:rPr>
                <w:b/>
              </w:rPr>
            </w:pPr>
            <w:r>
              <w:rPr>
                <w:b/>
              </w:rPr>
              <w:t>Моја</w:t>
            </w: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N-9-04-01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za koje peć ne može da se ugasi na taster ON/OFF od kad se uključi </w:t>
            </w:r>
          </w:p>
        </w:tc>
        <w:tc>
          <w:tcPr>
            <w:tcW w:w="992" w:type="dxa"/>
            <w:vAlign w:val="center"/>
          </w:tcPr>
          <w:p w:rsidR="00EE7EC0" w:rsidRDefault="000858AF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E7EC0" w:rsidRDefault="00EE7EC0">
            <w:pPr>
              <w:jc w:val="center"/>
            </w:pP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N-9-04-02</w:t>
            </w:r>
          </w:p>
        </w:tc>
        <w:tc>
          <w:tcPr>
            <w:tcW w:w="7087" w:type="dxa"/>
          </w:tcPr>
          <w:p w:rsidR="00EE7EC0" w:rsidRDefault="00600A03">
            <w:r>
              <w:t>Minimalno vreme rada ventilatora za odvod dimnih gasova kod isključivanja peći, ako je temperatura izduvnih gasova manja od zadate u Pr28</w:t>
            </w:r>
          </w:p>
        </w:tc>
        <w:tc>
          <w:tcPr>
            <w:tcW w:w="992" w:type="dxa"/>
            <w:vAlign w:val="center"/>
          </w:tcPr>
          <w:p w:rsidR="00EE7EC0" w:rsidRDefault="000858AF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EE7EC0" w:rsidRDefault="00EE7EC0">
            <w:pPr>
              <w:jc w:val="center"/>
            </w:pP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N-9-04-03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početnog ubacivanja peleti prilikom uključivanja peći </w:t>
            </w:r>
          </w:p>
        </w:tc>
        <w:tc>
          <w:tcPr>
            <w:tcW w:w="992" w:type="dxa"/>
            <w:vAlign w:val="center"/>
          </w:tcPr>
          <w:p w:rsidR="00EE7EC0" w:rsidRDefault="000858AF">
            <w:pPr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EE7EC0" w:rsidRDefault="00EE7EC0">
            <w:pPr>
              <w:jc w:val="center"/>
            </w:pP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N-9-04-04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čekanja sa ubacivanjem peleta nakon prvog punjenja </w:t>
            </w:r>
          </w:p>
        </w:tc>
        <w:tc>
          <w:tcPr>
            <w:tcW w:w="992" w:type="dxa"/>
            <w:vAlign w:val="center"/>
          </w:tcPr>
          <w:p w:rsidR="00EE7EC0" w:rsidRDefault="000858AF">
            <w:pPr>
              <w:jc w:val="center"/>
            </w:pPr>
            <w:r>
              <w:t>120</w:t>
            </w:r>
          </w:p>
        </w:tc>
        <w:tc>
          <w:tcPr>
            <w:tcW w:w="1134" w:type="dxa"/>
            <w:gridSpan w:val="2"/>
            <w:vAlign w:val="center"/>
          </w:tcPr>
          <w:p w:rsidR="00EE7EC0" w:rsidRDefault="00EE7EC0">
            <w:pPr>
              <w:jc w:val="center"/>
            </w:pP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N-9-04-05</w:t>
            </w:r>
          </w:p>
        </w:tc>
        <w:tc>
          <w:tcPr>
            <w:tcW w:w="7087" w:type="dxa"/>
          </w:tcPr>
          <w:p w:rsidR="00EE7EC0" w:rsidRDefault="00600A03">
            <w:r>
              <w:t>Broj obrtaja motora za odvod dimnih gasova prilikom početnog ubacivanja peleta.</w:t>
            </w:r>
          </w:p>
        </w:tc>
        <w:tc>
          <w:tcPr>
            <w:tcW w:w="992" w:type="dxa"/>
            <w:vAlign w:val="center"/>
          </w:tcPr>
          <w:p w:rsidR="00EE7EC0" w:rsidRDefault="000858AF" w:rsidP="00DE6DB1">
            <w:pPr>
              <w:jc w:val="center"/>
            </w:pPr>
            <w:r>
              <w:t>1600</w:t>
            </w:r>
          </w:p>
        </w:tc>
        <w:tc>
          <w:tcPr>
            <w:tcW w:w="1134" w:type="dxa"/>
            <w:gridSpan w:val="2"/>
            <w:vAlign w:val="center"/>
          </w:tcPr>
          <w:p w:rsidR="00EE7EC0" w:rsidRDefault="00EE7EC0">
            <w:pPr>
              <w:jc w:val="center"/>
            </w:pP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N-9-04-06</w:t>
            </w:r>
          </w:p>
        </w:tc>
        <w:tc>
          <w:tcPr>
            <w:tcW w:w="7087" w:type="dxa"/>
          </w:tcPr>
          <w:p w:rsidR="00EE7EC0" w:rsidRDefault="00600A03">
            <w:r>
              <w:t xml:space="preserve">Razlika temperature prilikom uključenja STAND - BY moda </w:t>
            </w:r>
          </w:p>
        </w:tc>
        <w:tc>
          <w:tcPr>
            <w:tcW w:w="992" w:type="dxa"/>
            <w:vAlign w:val="center"/>
          </w:tcPr>
          <w:p w:rsidR="00EE7EC0" w:rsidRDefault="000858AF">
            <w:pPr>
              <w:jc w:val="center"/>
            </w:pPr>
            <w:r>
              <w:t>02,0 c</w:t>
            </w:r>
          </w:p>
        </w:tc>
        <w:tc>
          <w:tcPr>
            <w:tcW w:w="1134" w:type="dxa"/>
            <w:gridSpan w:val="2"/>
            <w:vAlign w:val="center"/>
          </w:tcPr>
          <w:p w:rsidR="00EE7EC0" w:rsidRDefault="00EE7EC0">
            <w:pPr>
              <w:jc w:val="center"/>
            </w:pP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N-9-04-07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za koje se peć gasi u STAND - BY modu, tj kada detektuje razliku temperature koliko vremena je potrebno do isključenja peći </w:t>
            </w:r>
          </w:p>
        </w:tc>
        <w:tc>
          <w:tcPr>
            <w:tcW w:w="992" w:type="dxa"/>
            <w:vAlign w:val="center"/>
          </w:tcPr>
          <w:p w:rsidR="00EE7EC0" w:rsidRDefault="000858AF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EE7EC0" w:rsidRDefault="00EE7EC0">
            <w:pPr>
              <w:jc w:val="center"/>
            </w:pP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N-9-04-08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prelaska iz programa u program. Objašnjenje dato detaljnije u nastavku upustva </w:t>
            </w:r>
          </w:p>
        </w:tc>
        <w:tc>
          <w:tcPr>
            <w:tcW w:w="992" w:type="dxa"/>
            <w:vAlign w:val="center"/>
          </w:tcPr>
          <w:p w:rsidR="00EE7EC0" w:rsidRDefault="000858AF">
            <w:pPr>
              <w:jc w:val="center"/>
            </w:pPr>
            <w:r>
              <w:t>02</w:t>
            </w:r>
          </w:p>
        </w:tc>
        <w:tc>
          <w:tcPr>
            <w:tcW w:w="1134" w:type="dxa"/>
            <w:gridSpan w:val="2"/>
            <w:vAlign w:val="center"/>
          </w:tcPr>
          <w:p w:rsidR="00EE7EC0" w:rsidRDefault="00EE7EC0">
            <w:pPr>
              <w:jc w:val="center"/>
            </w:pP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N-9-04-09</w:t>
            </w:r>
          </w:p>
        </w:tc>
        <w:tc>
          <w:tcPr>
            <w:tcW w:w="7087" w:type="dxa"/>
          </w:tcPr>
          <w:p w:rsidR="00EE7EC0" w:rsidRDefault="00600A03">
            <w:r>
              <w:t xml:space="preserve">Uključivanje funkcije za uključivanje i isključivanje peći nekim uređajem za komunikaciju ( npr. mob. telefon bluetooth ) </w:t>
            </w:r>
          </w:p>
        </w:tc>
        <w:tc>
          <w:tcPr>
            <w:tcW w:w="992" w:type="dxa"/>
            <w:vAlign w:val="center"/>
          </w:tcPr>
          <w:p w:rsidR="00EE7EC0" w:rsidRDefault="000858AF">
            <w:pPr>
              <w:jc w:val="center"/>
            </w:pPr>
            <w:r>
              <w:t>ON</w:t>
            </w:r>
          </w:p>
        </w:tc>
        <w:tc>
          <w:tcPr>
            <w:tcW w:w="1134" w:type="dxa"/>
            <w:gridSpan w:val="2"/>
            <w:vAlign w:val="center"/>
          </w:tcPr>
          <w:p w:rsidR="00EE7EC0" w:rsidRDefault="000858AF">
            <w:pPr>
              <w:jc w:val="center"/>
            </w:pPr>
            <w:r>
              <w:t>OFF</w:t>
            </w: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N-9-04-10</w:t>
            </w:r>
          </w:p>
        </w:tc>
        <w:tc>
          <w:tcPr>
            <w:tcW w:w="7087" w:type="dxa"/>
          </w:tcPr>
          <w:p w:rsidR="00EE7EC0" w:rsidRDefault="00600A03">
            <w:r>
              <w:t xml:space="preserve">Blokada tastera ( uključivanje isključivanje dugmićima SET i ON/OFF </w:t>
            </w:r>
          </w:p>
        </w:tc>
        <w:tc>
          <w:tcPr>
            <w:tcW w:w="992" w:type="dxa"/>
            <w:vAlign w:val="center"/>
          </w:tcPr>
          <w:p w:rsidR="00EE7EC0" w:rsidRDefault="000858AF">
            <w:pPr>
              <w:jc w:val="center"/>
            </w:pPr>
            <w:r>
              <w:t>OFF</w:t>
            </w:r>
          </w:p>
        </w:tc>
        <w:tc>
          <w:tcPr>
            <w:tcW w:w="1134" w:type="dxa"/>
            <w:gridSpan w:val="2"/>
            <w:vAlign w:val="center"/>
          </w:tcPr>
          <w:p w:rsidR="00EE7EC0" w:rsidRDefault="00EE7EC0">
            <w:pPr>
              <w:jc w:val="center"/>
            </w:pP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N-9-04-11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za koje pri nasilnom isključivanju peći iz el. Mreže ( nestanak struje direktno na glavni prekidač ) neće doći do javljanja greške BLACK OUT </w:t>
            </w:r>
          </w:p>
        </w:tc>
        <w:tc>
          <w:tcPr>
            <w:tcW w:w="992" w:type="dxa"/>
            <w:vAlign w:val="center"/>
          </w:tcPr>
          <w:p w:rsidR="00EE7EC0" w:rsidRDefault="000858AF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EE7EC0" w:rsidRDefault="00EE7EC0">
            <w:pPr>
              <w:jc w:val="center"/>
            </w:pPr>
          </w:p>
        </w:tc>
      </w:tr>
      <w:tr w:rsidR="00EE7EC0" w:rsidTr="00472A88">
        <w:trPr>
          <w:trHeight w:val="700"/>
        </w:trPr>
        <w:tc>
          <w:tcPr>
            <w:tcW w:w="1418" w:type="dxa"/>
          </w:tcPr>
          <w:p w:rsidR="00EE7EC0" w:rsidRDefault="00600A03">
            <w:pPr>
              <w:jc w:val="center"/>
              <w:rPr>
                <w:b/>
              </w:rPr>
            </w:pPr>
            <w:r>
              <w:rPr>
                <w:b/>
              </w:rPr>
              <w:t>N-9-6</w:t>
            </w:r>
          </w:p>
        </w:tc>
        <w:tc>
          <w:tcPr>
            <w:tcW w:w="7087" w:type="dxa"/>
          </w:tcPr>
          <w:p w:rsidR="00EE7EC0" w:rsidRDefault="00600A03">
            <w:pPr>
              <w:jc w:val="center"/>
              <w:rPr>
                <w:b/>
              </w:rPr>
            </w:pPr>
            <w:r>
              <w:rPr>
                <w:b/>
              </w:rPr>
              <w:t>PODEŠAVANJA PARAMETRA</w:t>
            </w:r>
          </w:p>
        </w:tc>
        <w:tc>
          <w:tcPr>
            <w:tcW w:w="992" w:type="dxa"/>
          </w:tcPr>
          <w:p w:rsidR="00EE7EC0" w:rsidRDefault="00EE7EC0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E7EC0" w:rsidRDefault="00EE7EC0">
            <w:pPr>
              <w:jc w:val="center"/>
              <w:rPr>
                <w:b/>
              </w:rPr>
            </w:pP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lastRenderedPageBreak/>
              <w:t>N-9-06-01</w:t>
            </w:r>
          </w:p>
        </w:tc>
        <w:tc>
          <w:tcPr>
            <w:tcW w:w="7087" w:type="dxa"/>
          </w:tcPr>
          <w:p w:rsidR="00EE7EC0" w:rsidRDefault="00600A03">
            <w:r>
              <w:t xml:space="preserve">Maksimalno vreme paljenja peći ( ne pali se alarm 05 ) </w:t>
            </w:r>
          </w:p>
        </w:tc>
        <w:tc>
          <w:tcPr>
            <w:tcW w:w="992" w:type="dxa"/>
          </w:tcPr>
          <w:p w:rsidR="00EE7EC0" w:rsidRDefault="000858AF" w:rsidP="000858AF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2"/>
          </w:tcPr>
          <w:p w:rsidR="00EE7EC0" w:rsidRDefault="00EE7EC0">
            <w:pPr>
              <w:jc w:val="center"/>
            </w:pP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N-9-06-02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potrebno da se detektuje temperatura izduvnih gasova vezano sa Pr13 </w:t>
            </w:r>
          </w:p>
        </w:tc>
        <w:tc>
          <w:tcPr>
            <w:tcW w:w="992" w:type="dxa"/>
          </w:tcPr>
          <w:p w:rsidR="00EE7EC0" w:rsidRDefault="000858AF" w:rsidP="000858AF">
            <w:pPr>
              <w:jc w:val="center"/>
            </w:pPr>
            <w:r>
              <w:t>05</w:t>
            </w:r>
          </w:p>
        </w:tc>
        <w:tc>
          <w:tcPr>
            <w:tcW w:w="1134" w:type="dxa"/>
            <w:gridSpan w:val="2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N-9-06-03</w:t>
            </w:r>
          </w:p>
        </w:tc>
        <w:tc>
          <w:tcPr>
            <w:tcW w:w="7087" w:type="dxa"/>
          </w:tcPr>
          <w:p w:rsidR="00EE7EC0" w:rsidRDefault="00600A03">
            <w:r>
              <w:t xml:space="preserve">Interval vremena između čišćenja posuda u kojoj se vrši sagorevanje </w:t>
            </w:r>
          </w:p>
        </w:tc>
        <w:tc>
          <w:tcPr>
            <w:tcW w:w="992" w:type="dxa"/>
          </w:tcPr>
          <w:p w:rsidR="00EE7EC0" w:rsidRDefault="000858AF" w:rsidP="000858AF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N-9-06-04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ubacivanja peleta u režimu paljenja </w:t>
            </w:r>
          </w:p>
        </w:tc>
        <w:tc>
          <w:tcPr>
            <w:tcW w:w="992" w:type="dxa"/>
          </w:tcPr>
          <w:p w:rsidR="00EE7EC0" w:rsidRDefault="000858AF" w:rsidP="000858AF">
            <w:pPr>
              <w:jc w:val="center"/>
            </w:pPr>
            <w:r>
              <w:t>0,6</w:t>
            </w:r>
          </w:p>
        </w:tc>
        <w:tc>
          <w:tcPr>
            <w:tcW w:w="1134" w:type="dxa"/>
            <w:gridSpan w:val="2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N-9-06-05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ubacivanja peleta od trenutka kada se verifikuje plamen do ulaska u režim rada </w:t>
            </w:r>
          </w:p>
        </w:tc>
        <w:tc>
          <w:tcPr>
            <w:tcW w:w="992" w:type="dxa"/>
          </w:tcPr>
          <w:p w:rsidR="00EE7EC0" w:rsidRDefault="000858AF" w:rsidP="000858AF">
            <w:pPr>
              <w:jc w:val="center"/>
            </w:pPr>
            <w:r>
              <w:t>0,4</w:t>
            </w:r>
          </w:p>
        </w:tc>
        <w:tc>
          <w:tcPr>
            <w:tcW w:w="1134" w:type="dxa"/>
            <w:gridSpan w:val="2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N-9-06-06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ubacivanja peleta u režimu 1 ( Program 1 ) </w:t>
            </w:r>
          </w:p>
        </w:tc>
        <w:tc>
          <w:tcPr>
            <w:tcW w:w="992" w:type="dxa"/>
          </w:tcPr>
          <w:p w:rsidR="00EE7EC0" w:rsidRDefault="000858AF" w:rsidP="000858AF">
            <w:pPr>
              <w:jc w:val="center"/>
            </w:pPr>
            <w:r>
              <w:t>1,5</w:t>
            </w:r>
          </w:p>
        </w:tc>
        <w:tc>
          <w:tcPr>
            <w:tcW w:w="1134" w:type="dxa"/>
            <w:gridSpan w:val="2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N-9-06-07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ubacivanja peleta u režimu 2 ( Program 2 ) </w:t>
            </w:r>
          </w:p>
        </w:tc>
        <w:tc>
          <w:tcPr>
            <w:tcW w:w="992" w:type="dxa"/>
          </w:tcPr>
          <w:p w:rsidR="00EE7EC0" w:rsidRDefault="000858AF" w:rsidP="000858AF">
            <w:pPr>
              <w:jc w:val="center"/>
            </w:pPr>
            <w:r>
              <w:t>2,2</w:t>
            </w:r>
          </w:p>
        </w:tc>
        <w:tc>
          <w:tcPr>
            <w:tcW w:w="1134" w:type="dxa"/>
            <w:gridSpan w:val="2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N-9-06-08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ubacivanja peleta u režimu 3 ( Program 3 ) </w:t>
            </w:r>
          </w:p>
        </w:tc>
        <w:tc>
          <w:tcPr>
            <w:tcW w:w="992" w:type="dxa"/>
          </w:tcPr>
          <w:p w:rsidR="00EE7EC0" w:rsidRDefault="000858AF" w:rsidP="000858AF">
            <w:pPr>
              <w:jc w:val="center"/>
            </w:pPr>
            <w:r>
              <w:t>3,4</w:t>
            </w:r>
          </w:p>
        </w:tc>
        <w:tc>
          <w:tcPr>
            <w:tcW w:w="1134" w:type="dxa"/>
            <w:gridSpan w:val="2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 xml:space="preserve">N-9-06-09 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ubacivanja peleta u režimu 4 ( Program 4 )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4,1</w:t>
            </w:r>
          </w:p>
        </w:tc>
        <w:tc>
          <w:tcPr>
            <w:tcW w:w="1044" w:type="dxa"/>
          </w:tcPr>
          <w:p w:rsidR="00EE7EC0" w:rsidRDefault="00EE7EC0">
            <w:bookmarkStart w:id="0" w:name="_gjdgxs" w:colFirst="0" w:colLast="0"/>
            <w:bookmarkEnd w:id="0"/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N-9-06-10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ubacivanja peleta u režimu 5 ( Program 5 )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4,9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N-9-06-11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čekanja izbacivanja greške od trenutka kada se greška detektuje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30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N-9-06-12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čišćenja posude u kojoj se vrši sagorevanje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120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N-9-06-13</w:t>
            </w:r>
          </w:p>
        </w:tc>
        <w:tc>
          <w:tcPr>
            <w:tcW w:w="7087" w:type="dxa"/>
          </w:tcPr>
          <w:p w:rsidR="00EE7EC0" w:rsidRDefault="00600A03">
            <w:r>
              <w:t xml:space="preserve">Minimalna temperatura izduvnih gasova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40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N-9-06-14</w:t>
            </w:r>
          </w:p>
        </w:tc>
        <w:tc>
          <w:tcPr>
            <w:tcW w:w="7087" w:type="dxa"/>
          </w:tcPr>
          <w:p w:rsidR="00EE7EC0" w:rsidRDefault="00600A03">
            <w:r>
              <w:t>Maksimalna temperatura izduvnih gasova - kada dostigne ovu temperaturu peć se vraća u Program 1 220 C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220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N-9-06-15</w:t>
            </w:r>
          </w:p>
        </w:tc>
        <w:tc>
          <w:tcPr>
            <w:tcW w:w="7087" w:type="dxa"/>
          </w:tcPr>
          <w:p w:rsidR="00EE7EC0" w:rsidRDefault="00600A03">
            <w:r>
              <w:t xml:space="preserve">Kada temperatura izduvnih gasova pređe ovu vrednost onda se uključuje ventilator za izduvavanje u prostoriju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90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N-9-06-16</w:t>
            </w:r>
          </w:p>
        </w:tc>
        <w:tc>
          <w:tcPr>
            <w:tcW w:w="7087" w:type="dxa"/>
          </w:tcPr>
          <w:p w:rsidR="00EE7EC0" w:rsidRDefault="00600A03">
            <w:r>
              <w:t xml:space="preserve">Broj obrtaja ventilatora izduvnih gasova u režimu paljenja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1450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N-9-06-17</w:t>
            </w:r>
          </w:p>
        </w:tc>
        <w:tc>
          <w:tcPr>
            <w:tcW w:w="7087" w:type="dxa"/>
          </w:tcPr>
          <w:p w:rsidR="00EE7EC0" w:rsidRDefault="00600A03">
            <w:r>
              <w:t xml:space="preserve">Broj obrtaja ventilatora izduvnih gasova od trenutka kada se verifikuje plamen do ulaska u režim rada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2000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N-9-06-18</w:t>
            </w:r>
          </w:p>
        </w:tc>
        <w:tc>
          <w:tcPr>
            <w:tcW w:w="7087" w:type="dxa"/>
          </w:tcPr>
          <w:p w:rsidR="00EE7EC0" w:rsidRDefault="00600A03">
            <w:r>
              <w:t xml:space="preserve">Broj obrtaja ventilatora izduvnih gasova u režimu 1 ( Program 1 )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1800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N-9-06-19</w:t>
            </w:r>
          </w:p>
        </w:tc>
        <w:tc>
          <w:tcPr>
            <w:tcW w:w="7087" w:type="dxa"/>
          </w:tcPr>
          <w:p w:rsidR="00EE7EC0" w:rsidRDefault="00600A03">
            <w:r>
              <w:t xml:space="preserve">Broj obrtaja ventilatora izduvnih gasova u režimu 2 ( Program 2 )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1900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N-9-06-20</w:t>
            </w:r>
          </w:p>
        </w:tc>
        <w:tc>
          <w:tcPr>
            <w:tcW w:w="7087" w:type="dxa"/>
          </w:tcPr>
          <w:p w:rsidR="00EE7EC0" w:rsidRDefault="00600A03">
            <w:r>
              <w:t xml:space="preserve">Broj obrtaja ventilatora izduvnih gasova u režimu 3 ( Program 3 )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2200</w:t>
            </w:r>
          </w:p>
        </w:tc>
        <w:tc>
          <w:tcPr>
            <w:tcW w:w="1044" w:type="dxa"/>
          </w:tcPr>
          <w:p w:rsidR="00EE7EC0" w:rsidRDefault="000858AF" w:rsidP="000858AF">
            <w:pPr>
              <w:jc w:val="center"/>
            </w:pPr>
            <w:r>
              <w:t>2100</w:t>
            </w: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N-9-06-21</w:t>
            </w:r>
          </w:p>
        </w:tc>
        <w:tc>
          <w:tcPr>
            <w:tcW w:w="7087" w:type="dxa"/>
          </w:tcPr>
          <w:p w:rsidR="00EE7EC0" w:rsidRDefault="00600A03">
            <w:r>
              <w:t xml:space="preserve">Broj obrtaja ventilatora izduvnih gasova u režimu 4 ( Program 4 )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2400</w:t>
            </w:r>
          </w:p>
        </w:tc>
        <w:tc>
          <w:tcPr>
            <w:tcW w:w="1044" w:type="dxa"/>
          </w:tcPr>
          <w:p w:rsidR="00EE7EC0" w:rsidRDefault="000858AF" w:rsidP="000858AF">
            <w:pPr>
              <w:jc w:val="center"/>
            </w:pPr>
            <w:r>
              <w:t>2200</w:t>
            </w: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N-9-06-22</w:t>
            </w:r>
          </w:p>
        </w:tc>
        <w:tc>
          <w:tcPr>
            <w:tcW w:w="7087" w:type="dxa"/>
          </w:tcPr>
          <w:p w:rsidR="00EE7EC0" w:rsidRDefault="00600A03">
            <w:r>
              <w:t xml:space="preserve">Broj obrtaja ventilatora izduvnih gasova u režimu 5 ( Program 5 )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2650</w:t>
            </w:r>
          </w:p>
        </w:tc>
        <w:tc>
          <w:tcPr>
            <w:tcW w:w="1044" w:type="dxa"/>
          </w:tcPr>
          <w:p w:rsidR="00EE7EC0" w:rsidRDefault="000858AF" w:rsidP="000858AF">
            <w:pPr>
              <w:jc w:val="center"/>
            </w:pPr>
            <w:r>
              <w:t>2500</w:t>
            </w:r>
          </w:p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N-9-06-23</w:t>
            </w:r>
          </w:p>
        </w:tc>
        <w:tc>
          <w:tcPr>
            <w:tcW w:w="7087" w:type="dxa"/>
          </w:tcPr>
          <w:p w:rsidR="00EE7EC0" w:rsidRDefault="00600A03">
            <w:r>
              <w:t>Donji ventilator snaga 1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120u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N-9-06-24</w:t>
            </w:r>
          </w:p>
        </w:tc>
        <w:tc>
          <w:tcPr>
            <w:tcW w:w="7087" w:type="dxa"/>
          </w:tcPr>
          <w:p w:rsidR="00EE7EC0" w:rsidRDefault="00600A03">
            <w:r>
              <w:t>Donji ventilator snaga 2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135u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lastRenderedPageBreak/>
              <w:t>N-9-06-25</w:t>
            </w:r>
          </w:p>
        </w:tc>
        <w:tc>
          <w:tcPr>
            <w:tcW w:w="7087" w:type="dxa"/>
          </w:tcPr>
          <w:p w:rsidR="00EE7EC0" w:rsidRDefault="00600A03">
            <w:r>
              <w:t>Donji ventilator snaga 3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150u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N-9-06-26</w:t>
            </w:r>
          </w:p>
        </w:tc>
        <w:tc>
          <w:tcPr>
            <w:tcW w:w="7087" w:type="dxa"/>
          </w:tcPr>
          <w:p w:rsidR="00EE7EC0" w:rsidRDefault="00600A03">
            <w:r>
              <w:t>Donji ventilator snaga 4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175u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N-9-06-27</w:t>
            </w:r>
          </w:p>
        </w:tc>
        <w:tc>
          <w:tcPr>
            <w:tcW w:w="7087" w:type="dxa"/>
          </w:tcPr>
          <w:p w:rsidR="00EE7EC0" w:rsidRDefault="00600A03">
            <w:r>
              <w:t>Donji ventilator snaga 5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220u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N-9-06-28</w:t>
            </w:r>
          </w:p>
        </w:tc>
        <w:tc>
          <w:tcPr>
            <w:tcW w:w="7087" w:type="dxa"/>
          </w:tcPr>
          <w:p w:rsidR="00EE7EC0" w:rsidRDefault="00600A03">
            <w:r>
              <w:t xml:space="preserve">Kada temperatura izduvnih gasova padne ispod ove temperature peć prestaje sa izduvavanjem koje se vrši prilikom isključivanja peći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75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N-9-06-29</w:t>
            </w:r>
          </w:p>
        </w:tc>
        <w:tc>
          <w:tcPr>
            <w:tcW w:w="7087" w:type="dxa"/>
          </w:tcPr>
          <w:p w:rsidR="00EE7EC0" w:rsidRDefault="00600A03">
            <w:r>
              <w:t xml:space="preserve">Brzina ventilatora izduvnih gasova prilikom isključivanja peći i čišćenja posude u kojoj se vrši sagorevanje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2800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N-9-06-30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ubacivanja peleta prilikom čišćenja posude za sagorevanje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0,9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N-9-06-31</w:t>
            </w:r>
          </w:p>
        </w:tc>
        <w:tc>
          <w:tcPr>
            <w:tcW w:w="7087" w:type="dxa"/>
          </w:tcPr>
          <w:p w:rsidR="00EE7EC0" w:rsidRDefault="00600A03">
            <w:r>
              <w:t xml:space="preserve">Uključivanje Enkodera ( uvek ON )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ON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N-9-06-32</w:t>
            </w:r>
          </w:p>
        </w:tc>
        <w:tc>
          <w:tcPr>
            <w:tcW w:w="7087" w:type="dxa"/>
          </w:tcPr>
          <w:p w:rsidR="00EE7EC0" w:rsidRDefault="00600A03">
            <w:r>
              <w:t xml:space="preserve">Vreme uključivanja dozatora posle isključenja - pošto dozator uvek ima neko kašnjenje prilikom isključenja potzrebno je to kašnjenje korigovati sa nekom vrednosti kako bi se zadržao željeni interval punjenja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00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N-9-06-33</w:t>
            </w:r>
          </w:p>
        </w:tc>
        <w:tc>
          <w:tcPr>
            <w:tcW w:w="7087" w:type="dxa"/>
          </w:tcPr>
          <w:p w:rsidR="00EE7EC0" w:rsidRDefault="00600A03">
            <w:r>
              <w:t xml:space="preserve">Temperatura na kojoj se uključuje pumpa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45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N-9-06-34</w:t>
            </w:r>
          </w:p>
        </w:tc>
        <w:tc>
          <w:tcPr>
            <w:tcW w:w="7087" w:type="dxa"/>
          </w:tcPr>
          <w:p w:rsidR="00EE7EC0" w:rsidRDefault="00600A03">
            <w:r>
              <w:t xml:space="preserve">Isključivanje sigurnosnog manometra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ON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600A03">
            <w:r>
              <w:t>N-9-06-35</w:t>
            </w:r>
          </w:p>
        </w:tc>
        <w:tc>
          <w:tcPr>
            <w:tcW w:w="7087" w:type="dxa"/>
          </w:tcPr>
          <w:p w:rsidR="00EE7EC0" w:rsidRDefault="00600A03">
            <w:r>
              <w:t xml:space="preserve">Pritisak na kome se isključuje kotao </w:t>
            </w:r>
          </w:p>
        </w:tc>
        <w:tc>
          <w:tcPr>
            <w:tcW w:w="1082" w:type="dxa"/>
            <w:gridSpan w:val="2"/>
          </w:tcPr>
          <w:p w:rsidR="00EE7EC0" w:rsidRDefault="000858AF" w:rsidP="000858AF">
            <w:pPr>
              <w:jc w:val="center"/>
            </w:pPr>
            <w:r>
              <w:t>2,5b</w:t>
            </w:r>
          </w:p>
        </w:tc>
        <w:tc>
          <w:tcPr>
            <w:tcW w:w="1044" w:type="dxa"/>
          </w:tcPr>
          <w:p w:rsidR="00EE7EC0" w:rsidRDefault="00EE7EC0"/>
        </w:tc>
      </w:tr>
      <w:tr w:rsidR="00EE7EC0" w:rsidTr="00472A88">
        <w:tc>
          <w:tcPr>
            <w:tcW w:w="1418" w:type="dxa"/>
          </w:tcPr>
          <w:p w:rsidR="00EE7EC0" w:rsidRDefault="00EE7EC0"/>
        </w:tc>
        <w:tc>
          <w:tcPr>
            <w:tcW w:w="7087" w:type="dxa"/>
          </w:tcPr>
          <w:p w:rsidR="00EE7EC0" w:rsidRDefault="00EE7EC0"/>
        </w:tc>
        <w:tc>
          <w:tcPr>
            <w:tcW w:w="1082" w:type="dxa"/>
            <w:gridSpan w:val="2"/>
          </w:tcPr>
          <w:p w:rsidR="00EE7EC0" w:rsidRDefault="00EE7EC0"/>
        </w:tc>
        <w:tc>
          <w:tcPr>
            <w:tcW w:w="1044" w:type="dxa"/>
          </w:tcPr>
          <w:p w:rsidR="00EE7EC0" w:rsidRDefault="00EE7EC0"/>
        </w:tc>
      </w:tr>
    </w:tbl>
    <w:p w:rsidR="00EE7EC0" w:rsidRDefault="00EE7EC0"/>
    <w:p w:rsidR="00DE6DB1" w:rsidRDefault="00DE6DB1"/>
    <w:sectPr w:rsidR="00DE6DB1" w:rsidSect="00DE6DB1">
      <w:pgSz w:w="16838" w:h="11906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F0" w:rsidRDefault="003D0BF0" w:rsidP="00472A88">
      <w:pPr>
        <w:spacing w:after="0" w:line="240" w:lineRule="auto"/>
      </w:pPr>
      <w:r>
        <w:separator/>
      </w:r>
    </w:p>
  </w:endnote>
  <w:endnote w:type="continuationSeparator" w:id="1">
    <w:p w:rsidR="003D0BF0" w:rsidRDefault="003D0BF0" w:rsidP="0047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F0" w:rsidRDefault="003D0BF0" w:rsidP="00472A88">
      <w:pPr>
        <w:spacing w:after="0" w:line="240" w:lineRule="auto"/>
      </w:pPr>
      <w:r>
        <w:separator/>
      </w:r>
    </w:p>
  </w:footnote>
  <w:footnote w:type="continuationSeparator" w:id="1">
    <w:p w:rsidR="003D0BF0" w:rsidRDefault="003D0BF0" w:rsidP="0047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EC0"/>
    <w:rsid w:val="000858AF"/>
    <w:rsid w:val="003D0BF0"/>
    <w:rsid w:val="00472A88"/>
    <w:rsid w:val="00600A03"/>
    <w:rsid w:val="00DE6DB1"/>
    <w:rsid w:val="00EE7EC0"/>
    <w:rsid w:val="00F4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sr-Latn-CS" w:eastAsia="sr-Latn-C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C0"/>
  </w:style>
  <w:style w:type="paragraph" w:styleId="Heading1">
    <w:name w:val="heading 1"/>
    <w:basedOn w:val="normal0"/>
    <w:next w:val="normal0"/>
    <w:rsid w:val="00EE7E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E7E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E7E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E7EC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E7E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E7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EE7EC0"/>
  </w:style>
  <w:style w:type="paragraph" w:styleId="Title">
    <w:name w:val="Title"/>
    <w:basedOn w:val="normal0"/>
    <w:next w:val="normal0"/>
    <w:rsid w:val="00EE7E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EE7EC0"/>
  </w:style>
  <w:style w:type="paragraph" w:customStyle="1" w:styleId="normal3">
    <w:name w:val="normal"/>
    <w:rsid w:val="00EE7EC0"/>
  </w:style>
  <w:style w:type="paragraph" w:customStyle="1" w:styleId="normal4">
    <w:name w:val="normal"/>
    <w:rsid w:val="00EE7EC0"/>
  </w:style>
  <w:style w:type="paragraph" w:customStyle="1" w:styleId="normal5">
    <w:name w:val="normal"/>
    <w:rsid w:val="00EE7EC0"/>
  </w:style>
  <w:style w:type="paragraph" w:customStyle="1" w:styleId="normal6">
    <w:name w:val="normal"/>
    <w:rsid w:val="00EE7EC0"/>
  </w:style>
  <w:style w:type="paragraph" w:customStyle="1" w:styleId="normal7">
    <w:name w:val="normal"/>
    <w:rsid w:val="00EE7EC0"/>
  </w:style>
  <w:style w:type="paragraph" w:customStyle="1" w:styleId="normal8">
    <w:name w:val="normal"/>
    <w:rsid w:val="00EE7EC0"/>
  </w:style>
  <w:style w:type="paragraph" w:customStyle="1" w:styleId="normal9">
    <w:name w:val="normal"/>
    <w:rsid w:val="00EE7EC0"/>
  </w:style>
  <w:style w:type="paragraph" w:customStyle="1" w:styleId="normal0">
    <w:name w:val="normal"/>
    <w:rsid w:val="00EE7EC0"/>
  </w:style>
  <w:style w:type="table" w:styleId="TableGrid">
    <w:name w:val="Table Grid"/>
    <w:basedOn w:val="TableNormal"/>
    <w:uiPriority w:val="59"/>
    <w:rsid w:val="002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EE7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7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E7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E7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E7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E7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E7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E7EC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E7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E7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E7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E7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E7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A88"/>
  </w:style>
  <w:style w:type="paragraph" w:styleId="Footer">
    <w:name w:val="footer"/>
    <w:basedOn w:val="Normal"/>
    <w:link w:val="FooterChar"/>
    <w:uiPriority w:val="99"/>
    <w:semiHidden/>
    <w:unhideWhenUsed/>
    <w:rsid w:val="0047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A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1017-A6DD-40FB-9BCA-A97DBCA8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Rade</cp:lastModifiedBy>
  <cp:revision>2</cp:revision>
  <cp:lastPrinted>2019-11-01T16:13:00Z</cp:lastPrinted>
  <dcterms:created xsi:type="dcterms:W3CDTF">2019-11-01T19:50:00Z</dcterms:created>
  <dcterms:modified xsi:type="dcterms:W3CDTF">2019-11-01T19:50:00Z</dcterms:modified>
</cp:coreProperties>
</file>