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C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Kuriozitetni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slučaj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istoriji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naučnog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mišljenja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činjenica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Ajnštajnov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sopstveni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zaključak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definisan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formulom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80975"/>
            <wp:effectExtent l="19050" t="0" r="0" b="0"/>
            <wp:docPr id="1" name="Picture 1" descr="http://users.scnet.rs/%7Emrp/formu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scnet.rs/%7Emrp/formula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on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citiranom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članku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u "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Annalen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Physik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", bio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logički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pogrešan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Taj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zaključak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se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bazirao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na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argumentu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koji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je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tek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trebalo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dokazati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[20]</w:t>
      </w:r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Naime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u tom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članku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izvođenja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jednačine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pokušava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dokazati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tela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smanjuje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telo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zrači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Ajnštajn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uzeo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obzir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smanjenje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mase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CF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Ajvz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Ivez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)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dokazao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pogrešnost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Ajnštajnovog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izvođenja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jednačina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zaključaka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[Journal of the Optical Society of America, 42, 540-543, 1952.].</w:t>
      </w:r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navodimo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ukratko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levoj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teksta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brojevi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jednačina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Ajvz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CF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Ajvz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konstatuje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Ajnštajn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korektno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izveo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jednačinu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(23.50),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sledeću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(23.59)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71775" cy="1066800"/>
                  <wp:effectExtent l="19050" t="0" r="9525" b="0"/>
                  <wp:docPr id="2" name="Picture 2" descr="http://users.scnet.rs/%7Emrp/formula23.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ers.scnet.rs/%7Emrp/formula23.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(23.59)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kaže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sledeće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4CF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7C4CF0">
        <w:rPr>
          <w:rFonts w:ascii="Times New Roman" w:eastAsia="Times New Roman" w:hAnsi="Times New Roman" w:cs="Times New Roman"/>
          <w:b/>
          <w:bCs/>
          <w:sz w:val="24"/>
          <w:szCs w:val="24"/>
        </w:rPr>
        <w:t>Citat</w:t>
      </w:r>
      <w:proofErr w:type="spellEnd"/>
      <w:r w:rsidRPr="007C4C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09550"/>
            <wp:effectExtent l="19050" t="0" r="9525" b="0"/>
            <wp:docPr id="3" name="Picture 3" descr="http://users.scnet.rs/%7Emrp/formula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.scnet.rs/%7Emrp/formula33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00025"/>
            <wp:effectExtent l="19050" t="0" r="0" b="0"/>
            <wp:docPr id="4" name="Picture 4" descr="http://users.scnet.rs/%7Emrp/formula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s.scnet.rs/%7Emrp/formula4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označimo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masu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tela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zračenja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respektivno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kinetičke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energije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tela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09550"/>
            <wp:effectExtent l="19050" t="0" r="9525" b="0"/>
            <wp:docPr id="5" name="Picture 5" descr="http://users.scnet.rs/%7Emrp/formula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s.scnet.rs/%7Emrp/formula43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9550"/>
            <wp:effectExtent l="19050" t="0" r="0" b="0"/>
            <wp:docPr id="6" name="Picture 6" descr="http://users.scnet.rs/%7Emrp/formula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ers.scnet.rs/%7Emrp/formula43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52400"/>
            <wp:effectExtent l="19050" t="0" r="9525" b="0"/>
            <wp:docPr id="7" name="Picture 7" descr="http://users.scnet.rs/%7Emrp/formul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s.scnet.rs/%7Emrp/formula1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6900" cy="1066800"/>
                  <wp:effectExtent l="19050" t="0" r="0" b="0"/>
                  <wp:docPr id="8" name="Picture 8" descr="http://users.scnet.rs/%7Emrp/formula23.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sers.scnet.rs/%7Emrp/formula23.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(23.60)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1066800"/>
                  <wp:effectExtent l="19050" t="0" r="0" b="0"/>
                  <wp:docPr id="9" name="Picture 9" descr="http://users.scnet.rs/%7Emrp/formula23.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sers.scnet.rs/%7Emrp/formula23.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(23.61)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CF0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Ajnštajn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tom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pogrešno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uzima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209550"/>
            <wp:effectExtent l="19050" t="0" r="0" b="0"/>
            <wp:docPr id="10" name="Picture 10" descr="http://users.scnet.rs/%7Emrp/formula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ers.scnet.rs/%7Emrp/formula43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209550"/>
            <wp:effectExtent l="19050" t="0" r="9525" b="0"/>
            <wp:docPr id="11" name="Picture 11" descr="http://users.scnet.rs/%7Emrp/formula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ers.scnet.rs/%7Emrp/formula43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posredstvom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oduzimanja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jednačine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dobija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(4)</w:t>
            </w: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066800"/>
                  <wp:effectExtent l="19050" t="0" r="9525" b="0"/>
                  <wp:docPr id="12" name="Picture 12" descr="http://users.scnet.rs/%7Emrp/formula23.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sers.scnet.rs/%7Emrp/formula23.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(23.62)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aproksimaciju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419100"/>
                  <wp:effectExtent l="19050" t="0" r="0" b="0"/>
                  <wp:docPr id="13" name="Picture 13" descr="http://users.scnet.rs/%7Emrp/formula23.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sers.scnet.rs/%7Emrp/formula23.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(23.63)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CF0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Uzimajući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obzir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jednačine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(3) on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morao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1066800"/>
                  <wp:effectExtent l="19050" t="0" r="0" b="0"/>
                  <wp:docPr id="14" name="Picture 14" descr="http://users.scnet.rs/%7Emrp/formula23.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sers.scnet.rs/%7Emrp/formula23.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(23.64)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kombinaciji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jednačinom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57525" cy="466725"/>
                  <wp:effectExtent l="19050" t="0" r="9525" b="0"/>
                  <wp:docPr id="15" name="Picture 15" descr="http://users.scnet.rs/%7Emrp/formula23.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sers.scnet.rs/%7Emrp/formula23.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(23.65)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dovesti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do toga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sledeća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razmatraju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različiti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466725"/>
                  <wp:effectExtent l="19050" t="0" r="0" b="0"/>
                  <wp:docPr id="16" name="Picture 16" descr="http://users.scnet.rs/%7Emrp/formula23.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sers.scnet.rs/%7Emrp/formula23.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(23.66)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1700" cy="466725"/>
                  <wp:effectExtent l="19050" t="0" r="0" b="0"/>
                  <wp:docPr id="17" name="Picture 17" descr="http://users.scnet.rs/%7Emrp/formula23.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sers.scnet.rs/%7Emrp/formula23.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sz w:val="24"/>
                <w:szCs w:val="24"/>
              </w:rPr>
              <w:t>(23.67)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4CF0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Upoređujući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jednačine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jednačinama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Ajnštajna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209550"/>
            <wp:effectExtent l="19050" t="0" r="0" b="0"/>
            <wp:docPr id="18" name="Picture 18" descr="http://users.scnet.rs/%7Emrp/formula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sers.scnet.rs/%7Emrp/formula43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CF0">
        <w:rPr>
          <w:rFonts w:ascii="Times New Roman" w:eastAsia="Times New Roman" w:hAnsi="Times New Roman" w:cs="Times New Roman"/>
          <w:color w:val="FF0000"/>
          <w:sz w:val="24"/>
          <w:szCs w:val="24"/>
        </w:rPr>
        <w:t>vi</w:t>
      </w:r>
      <w:r w:rsidR="00660C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209550"/>
            <wp:effectExtent l="19050" t="0" r="9525" b="0"/>
            <wp:docPr id="23" name="Picture 19" descr="http://users.scnet.rs/%7Emrp/formula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sers.scnet.rs/%7Emrp/formula43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dimo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Ajnštajn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nehotično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tvrdi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je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7494"/>
        <w:gridCol w:w="978"/>
      </w:tblGrid>
      <w:tr w:rsidR="007C4CF0" w:rsidRPr="007C4CF0" w:rsidTr="007C4CF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(8)</w:t>
            </w:r>
          </w:p>
        </w:tc>
        <w:tc>
          <w:tcPr>
            <w:tcW w:w="40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C04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047750" cy="466725"/>
                  <wp:effectExtent l="19050" t="0" r="0" b="0"/>
                  <wp:docPr id="20" name="Picture 20" descr="http://users.scnet.rs/%7Emrp/formula23.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sers.scnet.rs/%7Emrp/formula23.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7C4CF0" w:rsidRPr="007C4CF0" w:rsidRDefault="007C4CF0" w:rsidP="007C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4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(23.68)</w:t>
            </w:r>
          </w:p>
        </w:tc>
      </w:tr>
    </w:tbl>
    <w:p w:rsidR="007C4CF0" w:rsidRPr="007C4CF0" w:rsidRDefault="007C4CF0" w:rsidP="007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što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strogo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govoreći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treba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dokazati</w:t>
      </w:r>
      <w:proofErr w:type="spellEnd"/>
      <w:r w:rsidRPr="007C4C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[20]</w:t>
      </w:r>
      <w:r w:rsidRPr="007C4C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b/>
          <w:bCs/>
          <w:sz w:val="24"/>
          <w:szCs w:val="24"/>
        </w:rPr>
        <w:t>Kraj</w:t>
      </w:r>
      <w:proofErr w:type="spellEnd"/>
      <w:r w:rsidRPr="007C4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b/>
          <w:bCs/>
          <w:sz w:val="24"/>
          <w:szCs w:val="24"/>
        </w:rPr>
        <w:t>citata</w:t>
      </w:r>
      <w:proofErr w:type="spellEnd"/>
      <w:r w:rsidRPr="007C4C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C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Na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napred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Ajvz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sledeći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zaključak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Izlazi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videlo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Ajnštajnova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manipulacija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posmatranja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posmatrača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Plank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doveo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sumnju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Relaciju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80975"/>
            <wp:effectExtent l="19050" t="0" r="0" b="0"/>
            <wp:docPr id="21" name="Picture 21" descr="http://users.scnet.rs/%7Emrp/formu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sers.scnet.rs/%7Emrp/formula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izveo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Ajnštajn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CF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napred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iznetog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jasno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proizilazi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Ajnštajn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1905.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koga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obično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poznati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fizičari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teoremu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inertnosti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materije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dokazao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80975"/>
            <wp:effectExtent l="19050" t="0" r="0" b="0"/>
            <wp:docPr id="22" name="Picture 22" descr="http://users.scnet.rs/%7Emrp/formu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sers.scnet.rs/%7Emrp/formula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4CF0">
        <w:rPr>
          <w:rFonts w:ascii="Times New Roman" w:eastAsia="Times New Roman" w:hAnsi="Times New Roman" w:cs="Times New Roman"/>
          <w:sz w:val="24"/>
          <w:szCs w:val="24"/>
        </w:rPr>
        <w:t>Fizičari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relativisti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uporno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prihvate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Anštajn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pogrešio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greška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CF0">
        <w:rPr>
          <w:rFonts w:ascii="Times New Roman" w:eastAsia="Times New Roman" w:hAnsi="Times New Roman" w:cs="Times New Roman"/>
          <w:sz w:val="24"/>
          <w:szCs w:val="24"/>
        </w:rPr>
        <w:t>očigledna</w:t>
      </w:r>
      <w:proofErr w:type="spellEnd"/>
      <w:r w:rsidRPr="007C4C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738" w:rsidRDefault="00537738"/>
    <w:sectPr w:rsidR="00537738" w:rsidSect="0053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CF0"/>
    <w:rsid w:val="00537738"/>
    <w:rsid w:val="00660C04"/>
    <w:rsid w:val="007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2010-09-13T13:14:00Z</dcterms:created>
  <dcterms:modified xsi:type="dcterms:W3CDTF">2010-09-13T13:22:00Z</dcterms:modified>
</cp:coreProperties>
</file>